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B5B6" w14:textId="6F8CC62E" w:rsidR="00775DF9" w:rsidRPr="00031818" w:rsidRDefault="00775DF9" w:rsidP="00775DF9">
      <w:pPr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ind w:left="25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818">
        <w:rPr>
          <w:rFonts w:ascii="Times New Roman" w:hAnsi="Times New Roman" w:cs="Times New Roman"/>
          <w:b/>
          <w:bCs/>
          <w:sz w:val="24"/>
          <w:szCs w:val="24"/>
        </w:rPr>
        <w:t>UMOWA  nr   .....202</w:t>
      </w:r>
      <w:r w:rsidR="00ED0FA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974C203" w14:textId="77777777" w:rsidR="00775DF9" w:rsidRPr="00031818" w:rsidRDefault="00775DF9" w:rsidP="00775D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3BE15" w14:textId="21030342" w:rsidR="00775DF9" w:rsidRPr="00031818" w:rsidRDefault="00775DF9" w:rsidP="00775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zawarta w Wieliczce w dniu ……………….. 202</w:t>
      </w:r>
      <w:r w:rsidR="00ED0FAE">
        <w:rPr>
          <w:rFonts w:ascii="Times New Roman" w:hAnsi="Times New Roman" w:cs="Times New Roman"/>
          <w:sz w:val="24"/>
          <w:szCs w:val="24"/>
        </w:rPr>
        <w:t>4</w:t>
      </w:r>
      <w:r w:rsidRPr="00031818">
        <w:rPr>
          <w:rFonts w:ascii="Times New Roman" w:hAnsi="Times New Roman" w:cs="Times New Roman"/>
          <w:sz w:val="24"/>
          <w:szCs w:val="24"/>
        </w:rPr>
        <w:t xml:space="preserve"> roku pomiędzy: </w:t>
      </w:r>
    </w:p>
    <w:p w14:paraId="64E03964" w14:textId="77777777" w:rsidR="00775DF9" w:rsidRPr="00031818" w:rsidRDefault="00775DF9" w:rsidP="00775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818">
        <w:rPr>
          <w:rFonts w:ascii="Times New Roman" w:hAnsi="Times New Roman" w:cs="Times New Roman"/>
          <w:b/>
          <w:bCs/>
          <w:sz w:val="24"/>
          <w:szCs w:val="24"/>
        </w:rPr>
        <w:t xml:space="preserve">Powiatem Wielickim – Powiatowym Centrum Kształcenia Zawodowego i Ustawicznego w Wieliczce, </w:t>
      </w:r>
      <w:r w:rsidRPr="00031818">
        <w:rPr>
          <w:rFonts w:ascii="Times New Roman" w:hAnsi="Times New Roman" w:cs="Times New Roman"/>
          <w:sz w:val="24"/>
          <w:szCs w:val="24"/>
        </w:rPr>
        <w:t xml:space="preserve">ul. Marszałka Józefa Piłsudskiego 105; 32-020 Wieliczka, reprezentowanym przez  Macieja Filiciaka – Dyrektora Powiatowego Centrum Kształcenia Zawodowego i Ustawicznego w Wieliczce, działającego na podstawie udzielonego upoważnienia Uchwałą Zarządu Powiatu Wielickiego nr 55/193/2019 z dnia 9 grudnia 2019 roku,przy kontrasygnacie Głównego Księgowego – Katarzyny Terczyńskiej </w:t>
      </w:r>
    </w:p>
    <w:p w14:paraId="0906A4A5" w14:textId="77777777" w:rsidR="00775DF9" w:rsidRPr="00031818" w:rsidRDefault="00775DF9" w:rsidP="00775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031818">
        <w:rPr>
          <w:rFonts w:ascii="Times New Roman" w:hAnsi="Times New Roman" w:cs="Times New Roman"/>
          <w:b/>
          <w:bCs/>
          <w:sz w:val="24"/>
          <w:szCs w:val="24"/>
        </w:rPr>
        <w:t>,, Zamawiającym’’</w:t>
      </w:r>
    </w:p>
    <w:p w14:paraId="5EE71652" w14:textId="77777777" w:rsidR="00775DF9" w:rsidRPr="00031818" w:rsidRDefault="00775DF9" w:rsidP="00775DF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31818">
        <w:rPr>
          <w:rFonts w:ascii="Times New Roman" w:hAnsi="Times New Roman" w:cs="Times New Roman"/>
          <w:kern w:val="1"/>
          <w:sz w:val="24"/>
          <w:szCs w:val="24"/>
        </w:rPr>
        <w:t>a</w:t>
      </w:r>
    </w:p>
    <w:p w14:paraId="62503376" w14:textId="77777777" w:rsidR="00775DF9" w:rsidRPr="00031818" w:rsidRDefault="00775DF9" w:rsidP="00775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31818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………………………………… </w:t>
      </w:r>
      <w:r w:rsidRPr="00031818">
        <w:rPr>
          <w:rFonts w:ascii="Times New Roman" w:hAnsi="Times New Roman" w:cs="Times New Roman"/>
          <w:kern w:val="1"/>
          <w:sz w:val="24"/>
          <w:szCs w:val="24"/>
        </w:rPr>
        <w:t>prowadzącym działalność gospodarczą na podstawie wpisu do CEiDG  pod  firmą ………………………………./* rejestru przedsiębiorców w KRS …………………………..z siedzibą w …………………. , NIP: ……………..; REGON: …………….. reprezentowanym przez :</w:t>
      </w:r>
    </w:p>
    <w:p w14:paraId="39D31062" w14:textId="77777777" w:rsidR="00775DF9" w:rsidRPr="00031818" w:rsidRDefault="00775DF9" w:rsidP="00775DF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12" w:lineRule="auto"/>
        <w:ind w:left="720" w:hanging="36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031818">
        <w:rPr>
          <w:rFonts w:ascii="Times New Roman" w:hAnsi="Times New Roman" w:cs="Times New Roman"/>
          <w:kern w:val="1"/>
          <w:sz w:val="24"/>
          <w:szCs w:val="24"/>
        </w:rPr>
        <w:t xml:space="preserve">…………………………………… </w:t>
      </w:r>
      <w:r w:rsidRPr="00031818">
        <w:rPr>
          <w:rFonts w:ascii="Times New Roman" w:hAnsi="Times New Roman" w:cs="Times New Roman"/>
          <w:b/>
          <w:bCs/>
          <w:kern w:val="1"/>
          <w:sz w:val="24"/>
          <w:szCs w:val="24"/>
        </w:rPr>
        <w:t>,</w:t>
      </w:r>
    </w:p>
    <w:p w14:paraId="71284342" w14:textId="77777777" w:rsidR="00775DF9" w:rsidRPr="00031818" w:rsidRDefault="00775DF9" w:rsidP="00775DF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12" w:lineRule="auto"/>
        <w:ind w:left="72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31818">
        <w:rPr>
          <w:rFonts w:ascii="Times New Roman" w:hAnsi="Times New Roman" w:cs="Times New Roman"/>
          <w:kern w:val="1"/>
          <w:sz w:val="24"/>
          <w:szCs w:val="24"/>
        </w:rPr>
        <w:t xml:space="preserve">……………………………………. </w:t>
      </w:r>
    </w:p>
    <w:p w14:paraId="30A93C01" w14:textId="77777777" w:rsidR="00775DF9" w:rsidRPr="00031818" w:rsidRDefault="00775DF9" w:rsidP="00775DF9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zwanym </w:t>
      </w:r>
      <w:r w:rsidR="00F539F6" w:rsidRPr="00031818">
        <w:rPr>
          <w:rFonts w:ascii="Times New Roman" w:hAnsi="Times New Roman" w:cs="Times New Roman"/>
          <w:sz w:val="24"/>
          <w:szCs w:val="24"/>
        </w:rPr>
        <w:t>dalej,</w:t>
      </w:r>
      <w:r w:rsidRPr="00031818">
        <w:rPr>
          <w:rFonts w:ascii="Times New Roman" w:hAnsi="Times New Roman" w:cs="Times New Roman"/>
          <w:b/>
          <w:bCs/>
          <w:sz w:val="24"/>
          <w:szCs w:val="24"/>
        </w:rPr>
        <w:t xml:space="preserve"> Wykonawcą’’</w:t>
      </w:r>
    </w:p>
    <w:p w14:paraId="676FC41C" w14:textId="77777777" w:rsidR="00775DF9" w:rsidRPr="00031818" w:rsidRDefault="00775DF9" w:rsidP="0077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34688" w14:textId="04FAB867"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Strony zgodnie oświadczają, że niniejsza umowa zawarta jest z wyłączeniem ustawy z dnia 11 września 2019 roku Prawo Zamówień Publicznych (tek</w:t>
      </w:r>
      <w:r w:rsidR="00F539F6" w:rsidRPr="00031818">
        <w:rPr>
          <w:rFonts w:ascii="Times New Roman" w:hAnsi="Times New Roman" w:cs="Times New Roman"/>
          <w:sz w:val="24"/>
          <w:szCs w:val="24"/>
        </w:rPr>
        <w:t xml:space="preserve">st </w:t>
      </w:r>
      <w:r w:rsidRPr="00031818">
        <w:rPr>
          <w:rFonts w:ascii="Times New Roman" w:hAnsi="Times New Roman" w:cs="Times New Roman"/>
          <w:sz w:val="24"/>
          <w:szCs w:val="24"/>
        </w:rPr>
        <w:t>jednolity Dz.U. z 202</w:t>
      </w:r>
      <w:r w:rsidR="00ED0FAE">
        <w:rPr>
          <w:rFonts w:ascii="Times New Roman" w:hAnsi="Times New Roman" w:cs="Times New Roman"/>
          <w:sz w:val="24"/>
          <w:szCs w:val="24"/>
        </w:rPr>
        <w:t>3</w:t>
      </w:r>
      <w:r w:rsidRPr="00031818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ED0FAE">
        <w:rPr>
          <w:rFonts w:ascii="Times New Roman" w:hAnsi="Times New Roman" w:cs="Times New Roman"/>
          <w:sz w:val="24"/>
          <w:szCs w:val="24"/>
        </w:rPr>
        <w:t>605</w:t>
      </w:r>
      <w:r w:rsidRPr="00031818">
        <w:rPr>
          <w:rFonts w:ascii="Times New Roman" w:hAnsi="Times New Roman" w:cs="Times New Roman"/>
          <w:sz w:val="24"/>
          <w:szCs w:val="24"/>
        </w:rPr>
        <w:t xml:space="preserve">)  art.2 ust.1 pkt. 1 </w:t>
      </w:r>
    </w:p>
    <w:p w14:paraId="6F759982" w14:textId="77777777" w:rsidR="00775DF9" w:rsidRPr="00031818" w:rsidRDefault="00775DF9" w:rsidP="0077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§ 1.</w:t>
      </w:r>
    </w:p>
    <w:p w14:paraId="0D8F02B8" w14:textId="77777777" w:rsidR="00775DF9" w:rsidRPr="00031818" w:rsidRDefault="00775DF9" w:rsidP="00CD05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Zamawiający zleca, a Wykonawca przyjmuje do wykonania usługę polegającą na zapewnieniu transportu osób autokarem/busem  posiadaj</w:t>
      </w:r>
      <w:r w:rsidR="00F539F6" w:rsidRPr="00031818">
        <w:rPr>
          <w:rFonts w:ascii="Times New Roman" w:hAnsi="Times New Roman" w:cs="Times New Roman"/>
          <w:sz w:val="24"/>
          <w:szCs w:val="24"/>
        </w:rPr>
        <w:t>ą</w:t>
      </w:r>
      <w:r w:rsidRPr="00031818">
        <w:rPr>
          <w:rFonts w:ascii="Times New Roman" w:hAnsi="Times New Roman" w:cs="Times New Roman"/>
          <w:sz w:val="24"/>
          <w:szCs w:val="24"/>
        </w:rPr>
        <w:t xml:space="preserve">cym min. 18 miejsc siedzących  na trasie: </w:t>
      </w:r>
    </w:p>
    <w:p w14:paraId="692FDE6E" w14:textId="77777777" w:rsid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AE">
        <w:rPr>
          <w:rFonts w:ascii="Times New Roman" w:hAnsi="Times New Roman" w:cs="Times New Roman"/>
          <w:b/>
          <w:sz w:val="24"/>
          <w:szCs w:val="24"/>
        </w:rPr>
        <w:t>Przejazd 1: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E98241" w14:textId="77777777" w:rsid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DB5C0" w14:textId="77777777" w:rsid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FAE">
        <w:rPr>
          <w:rFonts w:ascii="Times New Roman" w:hAnsi="Times New Roman" w:cs="Times New Roman"/>
          <w:bCs/>
          <w:sz w:val="24"/>
          <w:szCs w:val="24"/>
        </w:rPr>
        <w:t>Środa, 08.05.2024r</w:t>
      </w:r>
    </w:p>
    <w:p w14:paraId="11201E05" w14:textId="72EFF02C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FAE">
        <w:rPr>
          <w:rFonts w:ascii="Times New Roman" w:hAnsi="Times New Roman" w:cs="Times New Roman"/>
          <w:bCs/>
          <w:sz w:val="24"/>
          <w:szCs w:val="24"/>
        </w:rPr>
        <w:t>wyjazd z Wieliczki (ul. Piłsudskiego 105) – godzina do ustalenia</w:t>
      </w:r>
      <w:r w:rsidRPr="00ED0FAE">
        <w:rPr>
          <w:rFonts w:ascii="Times New Roman" w:hAnsi="Times New Roman" w:cs="Times New Roman"/>
          <w:bCs/>
          <w:sz w:val="24"/>
          <w:szCs w:val="24"/>
        </w:rPr>
        <w:tab/>
      </w:r>
      <w:r w:rsidRPr="00ED0FAE">
        <w:rPr>
          <w:rFonts w:ascii="Times New Roman" w:hAnsi="Times New Roman" w:cs="Times New Roman"/>
          <w:bCs/>
          <w:sz w:val="24"/>
          <w:szCs w:val="24"/>
        </w:rPr>
        <w:tab/>
      </w:r>
    </w:p>
    <w:p w14:paraId="182C6A6B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FAE">
        <w:rPr>
          <w:rFonts w:ascii="Times New Roman" w:hAnsi="Times New Roman" w:cs="Times New Roman"/>
          <w:bCs/>
          <w:sz w:val="24"/>
          <w:szCs w:val="24"/>
        </w:rPr>
        <w:t>uczniowie: 15; opiekunowie: 2</w:t>
      </w:r>
    </w:p>
    <w:p w14:paraId="7AFB41DD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1AC7EE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FAE">
        <w:rPr>
          <w:rFonts w:ascii="Times New Roman" w:hAnsi="Times New Roman" w:cs="Times New Roman"/>
          <w:bCs/>
          <w:sz w:val="24"/>
          <w:szCs w:val="24"/>
        </w:rPr>
        <w:t>10:00</w:t>
      </w:r>
      <w:r w:rsidRPr="00ED0FAE">
        <w:rPr>
          <w:rFonts w:ascii="Times New Roman" w:hAnsi="Times New Roman" w:cs="Times New Roman"/>
          <w:bCs/>
          <w:sz w:val="24"/>
          <w:szCs w:val="24"/>
        </w:rPr>
        <w:tab/>
        <w:t>przybycie do Erfurtu – postój i krótkie zwiedzanie miasta</w:t>
      </w:r>
    </w:p>
    <w:p w14:paraId="6274A6B0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2B94BE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FAE">
        <w:rPr>
          <w:rFonts w:ascii="Times New Roman" w:hAnsi="Times New Roman" w:cs="Times New Roman"/>
          <w:bCs/>
          <w:sz w:val="24"/>
          <w:szCs w:val="24"/>
        </w:rPr>
        <w:t xml:space="preserve">17.00  przyjazd z Erfurtu na miejsce zakwaterowania - Siegmundsburg, Oberland 8, 98724 Neuhaus am Rennweg </w:t>
      </w:r>
    </w:p>
    <w:p w14:paraId="12F5F898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4EA235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FAE">
        <w:rPr>
          <w:rFonts w:ascii="Times New Roman" w:hAnsi="Times New Roman" w:cs="Times New Roman"/>
          <w:bCs/>
          <w:sz w:val="24"/>
          <w:szCs w:val="24"/>
        </w:rPr>
        <w:t xml:space="preserve">Koniec trasy dla przewoźnika. </w:t>
      </w:r>
    </w:p>
    <w:p w14:paraId="40B18D91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EB4968" w14:textId="77777777" w:rsid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0C3FF" w14:textId="49928B00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AE">
        <w:rPr>
          <w:rFonts w:ascii="Times New Roman" w:hAnsi="Times New Roman" w:cs="Times New Roman"/>
          <w:b/>
          <w:sz w:val="24"/>
          <w:szCs w:val="24"/>
        </w:rPr>
        <w:lastRenderedPageBreak/>
        <w:t>Przejazd 2:</w:t>
      </w:r>
    </w:p>
    <w:p w14:paraId="2ABC0E84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5A19E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AE">
        <w:rPr>
          <w:rFonts w:ascii="Times New Roman" w:hAnsi="Times New Roman" w:cs="Times New Roman"/>
          <w:b/>
          <w:sz w:val="24"/>
          <w:szCs w:val="24"/>
        </w:rPr>
        <w:t xml:space="preserve">środa,05.06.2024r </w:t>
      </w:r>
    </w:p>
    <w:p w14:paraId="2095DEB3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FAE">
        <w:rPr>
          <w:rFonts w:ascii="Times New Roman" w:hAnsi="Times New Roman" w:cs="Times New Roman"/>
          <w:bCs/>
          <w:sz w:val="24"/>
          <w:szCs w:val="24"/>
        </w:rPr>
        <w:t>wyjazd z Wieliczki (ul. Piłsudskiego 105) – godzina do ustalenia - opiekunowie: 1</w:t>
      </w:r>
    </w:p>
    <w:p w14:paraId="308D4AA0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4AE8C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FAE">
        <w:rPr>
          <w:rFonts w:ascii="Times New Roman" w:hAnsi="Times New Roman" w:cs="Times New Roman"/>
          <w:bCs/>
          <w:sz w:val="24"/>
          <w:szCs w:val="24"/>
        </w:rPr>
        <w:t>ok. 9:00  przybycie do 99817 Eisenach, ul. Altstadtstrasse 51/55 (istnieje możliwość wynajęcia pokoju w ciągu dnia plus wyżywienie – po uprzednim zgłoszeniu)</w:t>
      </w:r>
    </w:p>
    <w:p w14:paraId="12590335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DCD3A1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AFBD59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FAE">
        <w:rPr>
          <w:rFonts w:ascii="Times New Roman" w:hAnsi="Times New Roman" w:cs="Times New Roman"/>
          <w:bCs/>
          <w:sz w:val="24"/>
          <w:szCs w:val="24"/>
        </w:rPr>
        <w:t>ok. 16:00 wyjazd z 99817 Eisenach, ul. Altstadtstrasse 51/55</w:t>
      </w:r>
      <w:r w:rsidRPr="00ED0FAE">
        <w:rPr>
          <w:rFonts w:ascii="Times New Roman" w:hAnsi="Times New Roman" w:cs="Times New Roman"/>
          <w:bCs/>
          <w:sz w:val="24"/>
          <w:szCs w:val="24"/>
        </w:rPr>
        <w:tab/>
      </w:r>
      <w:r w:rsidRPr="00ED0FAE">
        <w:rPr>
          <w:rFonts w:ascii="Times New Roman" w:hAnsi="Times New Roman" w:cs="Times New Roman"/>
          <w:bCs/>
          <w:sz w:val="24"/>
          <w:szCs w:val="24"/>
        </w:rPr>
        <w:tab/>
      </w:r>
      <w:r w:rsidRPr="00ED0FAE">
        <w:rPr>
          <w:rFonts w:ascii="Times New Roman" w:hAnsi="Times New Roman" w:cs="Times New Roman"/>
          <w:bCs/>
          <w:sz w:val="24"/>
          <w:szCs w:val="24"/>
        </w:rPr>
        <w:tab/>
      </w:r>
      <w:r w:rsidRPr="00ED0FAE">
        <w:rPr>
          <w:rFonts w:ascii="Times New Roman" w:hAnsi="Times New Roman" w:cs="Times New Roman"/>
          <w:bCs/>
          <w:sz w:val="24"/>
          <w:szCs w:val="24"/>
        </w:rPr>
        <w:tab/>
      </w:r>
    </w:p>
    <w:p w14:paraId="2DFFF4E5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FAE">
        <w:rPr>
          <w:rFonts w:ascii="Times New Roman" w:hAnsi="Times New Roman" w:cs="Times New Roman"/>
          <w:bCs/>
          <w:sz w:val="24"/>
          <w:szCs w:val="24"/>
        </w:rPr>
        <w:t>uczniowie: 15; opiekunowie: 1</w:t>
      </w:r>
    </w:p>
    <w:p w14:paraId="4F62CECE" w14:textId="77777777" w:rsidR="00ED0FAE" w:rsidRPr="00ED0FAE" w:rsidRDefault="00ED0FAE" w:rsidP="00ED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FAE">
        <w:rPr>
          <w:rFonts w:ascii="Times New Roman" w:hAnsi="Times New Roman" w:cs="Times New Roman"/>
          <w:bCs/>
          <w:sz w:val="24"/>
          <w:szCs w:val="24"/>
        </w:rPr>
        <w:t>Przybycie do Wieliczki 06.06.2024r  (ul. Piłsudskiego 105) – godzina powrotu do określenia</w:t>
      </w:r>
    </w:p>
    <w:p w14:paraId="746C058D" w14:textId="6EAD14A3" w:rsidR="00775DF9" w:rsidRPr="00031818" w:rsidRDefault="00775DF9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DEDDA" w14:textId="77777777" w:rsidR="00CD0511" w:rsidRPr="00031818" w:rsidRDefault="00CD0511" w:rsidP="00CD05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3AB94E" w14:textId="77777777" w:rsidR="00775DF9" w:rsidRPr="00031818" w:rsidRDefault="00775DF9" w:rsidP="00CD05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Wykonawca zobowiązuje się do zapewnienia</w:t>
      </w:r>
      <w:r w:rsidR="00580E06">
        <w:rPr>
          <w:rFonts w:ascii="Times New Roman" w:hAnsi="Times New Roman" w:cs="Times New Roman"/>
          <w:sz w:val="24"/>
          <w:szCs w:val="24"/>
        </w:rPr>
        <w:t xml:space="preserve"> autokaru/busa</w:t>
      </w:r>
      <w:r w:rsidRPr="00031818">
        <w:rPr>
          <w:rFonts w:ascii="Times New Roman" w:hAnsi="Times New Roman" w:cs="Times New Roman"/>
          <w:sz w:val="24"/>
          <w:szCs w:val="24"/>
        </w:rPr>
        <w:t xml:space="preserve"> wskazanego w formularzu ofertowym będącym załącznikiem do niniejszej umowy. </w:t>
      </w:r>
    </w:p>
    <w:p w14:paraId="69E3E1F0" w14:textId="04C0C4C0" w:rsidR="00775DF9" w:rsidRPr="00031818" w:rsidRDefault="00775DF9" w:rsidP="00CD05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Wykonawca zobowiązuje się do wykonania czynności określonych w ust. 1 z najwyższą starannością wynikającą z zawodowego charakteru świadczonych usług, zgodnie </w:t>
      </w:r>
      <w:r w:rsidR="00ED0F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31818">
        <w:rPr>
          <w:rFonts w:ascii="Times New Roman" w:hAnsi="Times New Roman" w:cs="Times New Roman"/>
          <w:sz w:val="24"/>
          <w:szCs w:val="24"/>
        </w:rPr>
        <w:t xml:space="preserve">z najlepszą swoją wiedzą. </w:t>
      </w:r>
    </w:p>
    <w:p w14:paraId="665FB703" w14:textId="77777777"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§ 2.</w:t>
      </w:r>
    </w:p>
    <w:p w14:paraId="00FCCD7A" w14:textId="7D04B77F" w:rsidR="00775DF9" w:rsidRPr="00031818" w:rsidRDefault="00775DF9" w:rsidP="00CD05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Wykonawca zobowiązany jest do wykonywania przedmiotu umowy zgodnie </w:t>
      </w:r>
      <w:r w:rsidR="00ED0F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31818">
        <w:rPr>
          <w:rFonts w:ascii="Times New Roman" w:hAnsi="Times New Roman" w:cs="Times New Roman"/>
          <w:sz w:val="24"/>
          <w:szCs w:val="24"/>
        </w:rPr>
        <w:t xml:space="preserve">z powszechnie obowiązującymi przepisami prawa, w tym posiadania stosownych zezwoleń, tj. licencji na wykonywanie krajowego transportu drogowego osób na terenie Polski oraz Niemiec </w:t>
      </w:r>
    </w:p>
    <w:p w14:paraId="7D637D8F" w14:textId="77777777" w:rsidR="00775DF9" w:rsidRPr="00031818" w:rsidRDefault="00775DF9" w:rsidP="00CD05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Wykonawca zobowiązany jest do zapewnienia wymaganej liczby kierowców zgodnej                     z obowiązującymi przepisami prawa w zakresie czasu pracy kierowców którzy są niezbędni do realizacji przewozu osób w ponadwymiarowym czasie pracy. </w:t>
      </w:r>
    </w:p>
    <w:p w14:paraId="6CD4D8A6" w14:textId="77777777" w:rsidR="00775DF9" w:rsidRPr="00031818" w:rsidRDefault="00775DF9" w:rsidP="00CD05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Wykonawca oświadcza, iż przewóz osób będzie realizowany autokarem/busem  posiadającym co najmniej 18 miejsc siedzących o stanie technicznym odpowiadającym normom zawartych w obowiązujących przepisach prawnych w zakresie określonymi ustawą o transporcie drogowym, a przewóz będzie świadczony przez wykwalifikowanych kierowców, legitymujących się odpowiednimi uprawnieniami.</w:t>
      </w:r>
    </w:p>
    <w:p w14:paraId="3C884DDE" w14:textId="77777777" w:rsidR="00CD0511" w:rsidRPr="00031818" w:rsidRDefault="00775DF9" w:rsidP="00CD05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Wykonawca przyjmuje na siebie odpowiedzialność za przestrzeganie przepisów prawa wg obowiązujących standardów zawodowych, dotyczących ruchu autokarów z grupami turystycznymi w kraju i w Niemczech, a w szczególności czasu pracy kierowców, odpoczynku itp. Oświadcza również, że ponosi wszelką odpowiedzialność z tytułu naruszenia w/w przepisów, łącznie z ich następstwem tj. karami, mandatami itp.</w:t>
      </w:r>
    </w:p>
    <w:p w14:paraId="54201756" w14:textId="62B5E951" w:rsidR="00775DF9" w:rsidRPr="00031818" w:rsidRDefault="00775DF9" w:rsidP="00CD05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 W przypadku awarii autokaru/busu , Wykonawca zobowiązuje się do usunięcia awarii </w:t>
      </w:r>
      <w:r w:rsidR="00F30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0D0B">
        <w:rPr>
          <w:rFonts w:ascii="Times New Roman" w:hAnsi="Times New Roman" w:cs="Times New Roman"/>
          <w:sz w:val="24"/>
          <w:szCs w:val="24"/>
        </w:rPr>
        <w:t xml:space="preserve">    </w:t>
      </w:r>
      <w:r w:rsidRPr="00031818">
        <w:rPr>
          <w:rFonts w:ascii="Times New Roman" w:hAnsi="Times New Roman" w:cs="Times New Roman"/>
          <w:sz w:val="24"/>
          <w:szCs w:val="24"/>
        </w:rPr>
        <w:t xml:space="preserve">w trybie natychmiastowym, a w przypadku braku takiej możliwości zobowiązuje się do zapewnienia innego środka transportu o stanie technicznym odpowiadającym wymaganiom z zapytania ofertowego, na własny koszt. </w:t>
      </w:r>
    </w:p>
    <w:p w14:paraId="6E2C2857" w14:textId="77777777" w:rsidR="00775DF9" w:rsidRPr="00031818" w:rsidRDefault="00775DF9" w:rsidP="00CD05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Wykonawca podczas realizacji przedmiotu zamówienia ponosi koszty związane z ruchem autokaru oraz opłaty drogowe i parkingowe. </w:t>
      </w:r>
    </w:p>
    <w:p w14:paraId="2F14733D" w14:textId="77777777" w:rsidR="00775DF9" w:rsidRPr="00031818" w:rsidRDefault="00775DF9" w:rsidP="00CD05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lastRenderedPageBreak/>
        <w:t xml:space="preserve">Wykonawca przyjmuje do wiadomości, że Zamawiający nie ponosi odpowiedzialności za szkody wyrządzone przez osoby korzystające z transportu. </w:t>
      </w:r>
    </w:p>
    <w:p w14:paraId="3E95B8B6" w14:textId="77777777"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§ 3.</w:t>
      </w:r>
    </w:p>
    <w:p w14:paraId="10DBF7E2" w14:textId="77777777"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W razie niemożności rozpoczęcia wykonania przedmiotu umowy lub też przeszkód w jego wykonaniu Wykonawca powiadomi o tym niezwłocznie Zamawiającego, który zastrzega sobie prawo do odstąpienia od niniejszej umowy, w terminie 3 dni od powiadomienia lub zmiany terminu wykonania przedmiotu umowy. </w:t>
      </w:r>
    </w:p>
    <w:p w14:paraId="61C163CE" w14:textId="77777777"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§ 4.</w:t>
      </w:r>
    </w:p>
    <w:p w14:paraId="531EB358" w14:textId="77777777" w:rsidR="00775DF9" w:rsidRPr="00031818" w:rsidRDefault="00775DF9" w:rsidP="00775D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Tytułem wynagrodzenia za wykonanie przedmiotu umowy w zakresie wskazanym w §1 Zamawiający zapłaci Wykonawcy wynagrodzenie w wysokości ……………………..brutto (słownie:…………………..) zgodnie z ofertą. </w:t>
      </w:r>
    </w:p>
    <w:p w14:paraId="5BD32B2E" w14:textId="77777777" w:rsidR="00775DF9" w:rsidRPr="00031818" w:rsidRDefault="00775DF9" w:rsidP="00775D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Wynagrodzenie, o którym mowa w ust. 1 obejmuje wszystkie części usługi w tym: wynajem środka transportu z klimatyzacją, zapewnienie kierowców, koszty paliwa, pokrycia opłat drogowych, parkingów, ubezpieczenia środka transportu, kierowców oraz osób przewożonych tym pojazdem na czas transportu oraz wyżywienia kierowców.</w:t>
      </w:r>
    </w:p>
    <w:p w14:paraId="4F2C7959" w14:textId="77777777" w:rsidR="00775DF9" w:rsidRPr="00031818" w:rsidRDefault="00775DF9" w:rsidP="00775D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Podstawą wypłaty wynagrodzenia będzie prawidłowe wykonanie przedmiotu umowy                         i pisemne potwierdzenie tego faktu przez przedstawiciela Zamawiającego. </w:t>
      </w:r>
    </w:p>
    <w:p w14:paraId="78382BE9" w14:textId="77777777" w:rsidR="00775DF9" w:rsidRPr="00031818" w:rsidRDefault="00775DF9" w:rsidP="00775D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Wypłata wynagrodzenia, o którym mowa w ust. 1 nastąpi przelewem po wykonaniu usługi na podstawie wystawionej przez Wykonawcę faktury w terminie 14 dni od daty </w:t>
      </w:r>
      <w:r w:rsidRPr="00031818">
        <w:rPr>
          <w:rFonts w:ascii="Times New Roman" w:hAnsi="Times New Roman" w:cs="Times New Roman"/>
          <w:sz w:val="24"/>
          <w:szCs w:val="24"/>
          <w:u w:val="single"/>
        </w:rPr>
        <w:t>przekazania</w:t>
      </w:r>
      <w:r w:rsidRPr="00031818">
        <w:rPr>
          <w:rFonts w:ascii="Times New Roman" w:hAnsi="Times New Roman" w:cs="Times New Roman"/>
          <w:sz w:val="24"/>
          <w:szCs w:val="24"/>
        </w:rPr>
        <w:t xml:space="preserve"> faktury przez Wykonawcę.</w:t>
      </w:r>
    </w:p>
    <w:p w14:paraId="1DF98F05" w14:textId="77777777" w:rsidR="00775DF9" w:rsidRPr="00031818" w:rsidRDefault="00775DF9" w:rsidP="00775DF9">
      <w:pPr>
        <w:pStyle w:val="ListParagraph"/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F07296" w14:textId="77777777"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3629898"/>
      <w:r w:rsidRPr="00031818">
        <w:rPr>
          <w:rFonts w:ascii="Times New Roman" w:hAnsi="Times New Roman" w:cs="Times New Roman"/>
          <w:sz w:val="24"/>
          <w:szCs w:val="24"/>
        </w:rPr>
        <w:t>§ 5</w:t>
      </w:r>
    </w:p>
    <w:bookmarkEnd w:id="0"/>
    <w:p w14:paraId="686887B5" w14:textId="51B3ACC8" w:rsidR="00775DF9" w:rsidRPr="00031818" w:rsidRDefault="00775DF9" w:rsidP="00775D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Zamawiający może obciążyć Wykonawcę karą umowną w wysokości 20% wynagrodzenia, </w:t>
      </w:r>
      <w:r w:rsidR="00C30D0B">
        <w:rPr>
          <w:rFonts w:ascii="Times New Roman" w:hAnsi="Times New Roman" w:cs="Times New Roman"/>
          <w:sz w:val="24"/>
          <w:szCs w:val="24"/>
        </w:rPr>
        <w:t xml:space="preserve"> </w:t>
      </w:r>
      <w:r w:rsidRPr="00031818">
        <w:rPr>
          <w:rFonts w:ascii="Times New Roman" w:hAnsi="Times New Roman" w:cs="Times New Roman"/>
          <w:sz w:val="24"/>
          <w:szCs w:val="24"/>
        </w:rPr>
        <w:t xml:space="preserve"> którym mowa w § 4 ust. 1, gdy Wykonawca odstąpi od umowy z przyczyn nieleżących po stronie Zamawiającego lub nie wykona przedmiotu umowy, bądź wykona ją w sposób rażąco nieprawidłowy tj. niezgodny z niniejszą umową lub niezgodny z powszechnie obowiązującymi zasadami dotyczącymi świadczenia usług danego rodzaju.</w:t>
      </w:r>
    </w:p>
    <w:p w14:paraId="0D2B12D5" w14:textId="77777777" w:rsidR="00775DF9" w:rsidRPr="00031818" w:rsidRDefault="00775DF9" w:rsidP="00775D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W przypadku zwłoki dłuższej niż 2 godziny przy podstawieniu sprawnego środka transportu na uzgodnione miejsce wyjazdu Zamawiający ma prawo skorzystać z usługi transportowej oferowanej przez innego przewoźnika i obciążyć Wykonawcę kosztami zastępczego środka transportu. W takiej sytuacji Zamawiający ma prawo dodatkowo żądać od Wykonawcy zapłaty kary umownej w wysokości wskazanej w ust. 1.</w:t>
      </w:r>
    </w:p>
    <w:p w14:paraId="487E3452" w14:textId="77777777" w:rsidR="00775DF9" w:rsidRPr="00031818" w:rsidRDefault="00775DF9" w:rsidP="00775D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Zamawiający zastrzega sobie prawo dochodzenia roszczeń na zasadach ogólnych                             w przypadku, gdy szkoda z tytułu niewykonania lub nienależytego wykonania przedmiotu umowy przekroczy kwotę zastrzeżonych powyżej kar umownych.</w:t>
      </w:r>
    </w:p>
    <w:p w14:paraId="2CA9F772" w14:textId="77777777" w:rsidR="00BF6FB9" w:rsidRPr="00031818" w:rsidRDefault="00775DF9" w:rsidP="00BF6F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W przypadku braku zapłaty wynagrodzenia na rzecz Wykonawcy w terminie określonym w §4 ust. 4, Zamawiający będzie zobowiązany do uiszczenia na rzecz Wykonawcy za czas opóźnienia odsetek w wysokości odsetek ustawowych. </w:t>
      </w:r>
    </w:p>
    <w:p w14:paraId="0F869919" w14:textId="77777777" w:rsidR="00BF6FB9" w:rsidRDefault="00BF6FB9" w:rsidP="00BF6FB9">
      <w:pPr>
        <w:pStyle w:val="ListParagraph"/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AC0EE7" w14:textId="77777777" w:rsidR="00580E06" w:rsidRDefault="00580E06" w:rsidP="00BF6FB9">
      <w:pPr>
        <w:pStyle w:val="ListParagraph"/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C47DF3" w14:textId="77777777" w:rsidR="00580E06" w:rsidRPr="00031818" w:rsidRDefault="00580E06" w:rsidP="00BF6FB9">
      <w:pPr>
        <w:pStyle w:val="ListParagraph"/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00845A" w14:textId="62CDFB29" w:rsidR="00BF6FB9" w:rsidRPr="00C30D0B" w:rsidRDefault="00BF6FB9" w:rsidP="00C30D0B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14:paraId="15E21F9A" w14:textId="012FEEC4" w:rsidR="00BF6FB9" w:rsidRPr="00031818" w:rsidRDefault="00775DF9" w:rsidP="00BF6FB9">
      <w:pPr>
        <w:pStyle w:val="ListParagraph"/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§ </w:t>
      </w:r>
      <w:r w:rsidR="00C30D0B">
        <w:rPr>
          <w:rFonts w:ascii="Times New Roman" w:hAnsi="Times New Roman" w:cs="Times New Roman"/>
          <w:sz w:val="24"/>
          <w:szCs w:val="24"/>
        </w:rPr>
        <w:t>6</w:t>
      </w:r>
    </w:p>
    <w:p w14:paraId="1EE3258C" w14:textId="77777777"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powszechnie obowiązujące.</w:t>
      </w:r>
    </w:p>
    <w:p w14:paraId="0B243418" w14:textId="18850EA4"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§ </w:t>
      </w:r>
      <w:r w:rsidR="00C30D0B">
        <w:rPr>
          <w:rFonts w:ascii="Times New Roman" w:hAnsi="Times New Roman" w:cs="Times New Roman"/>
          <w:sz w:val="24"/>
          <w:szCs w:val="24"/>
        </w:rPr>
        <w:t>7</w:t>
      </w:r>
    </w:p>
    <w:p w14:paraId="06EF3418" w14:textId="77777777"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Ewentualne spory mogące wyniknąć między stronami w związku z realizacją niniejszej umowy Strony poddadzą rozstrzygnięciu sądu właściwego miejscowo dla siedziby Zamawiającego. </w:t>
      </w:r>
    </w:p>
    <w:p w14:paraId="21AE391D" w14:textId="6FD04E39"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§ </w:t>
      </w:r>
      <w:r w:rsidR="00C30D0B">
        <w:rPr>
          <w:rFonts w:ascii="Times New Roman" w:hAnsi="Times New Roman" w:cs="Times New Roman"/>
          <w:sz w:val="24"/>
          <w:szCs w:val="24"/>
        </w:rPr>
        <w:t>8</w:t>
      </w:r>
    </w:p>
    <w:p w14:paraId="33D1D072" w14:textId="77777777"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nieważności. </w:t>
      </w:r>
    </w:p>
    <w:p w14:paraId="13368720" w14:textId="764F3102"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§ </w:t>
      </w:r>
      <w:r w:rsidR="00C30D0B">
        <w:rPr>
          <w:rFonts w:ascii="Times New Roman" w:hAnsi="Times New Roman" w:cs="Times New Roman"/>
          <w:sz w:val="24"/>
          <w:szCs w:val="24"/>
        </w:rPr>
        <w:t>9</w:t>
      </w:r>
    </w:p>
    <w:p w14:paraId="2DEA84B5" w14:textId="77777777"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Umowę sporządzono w dwóch</w:t>
      </w:r>
      <w:r w:rsidR="00424A7D">
        <w:rPr>
          <w:rFonts w:ascii="Times New Roman" w:hAnsi="Times New Roman" w:cs="Times New Roman"/>
          <w:sz w:val="24"/>
          <w:szCs w:val="24"/>
        </w:rPr>
        <w:t xml:space="preserve"> jednobrzmiących egzemplarzach,</w:t>
      </w:r>
      <w:r w:rsidRPr="00031818">
        <w:rPr>
          <w:rFonts w:ascii="Times New Roman" w:hAnsi="Times New Roman" w:cs="Times New Roman"/>
          <w:sz w:val="24"/>
          <w:szCs w:val="24"/>
        </w:rPr>
        <w:t xml:space="preserve"> po jednym dla każdej ze stron.</w:t>
      </w:r>
    </w:p>
    <w:p w14:paraId="18F1E26E" w14:textId="77777777"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8652A" w14:textId="77777777"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DAF83" w14:textId="77777777" w:rsidR="0095454F" w:rsidRPr="00031818" w:rsidRDefault="0095454F">
      <w:pPr>
        <w:rPr>
          <w:rFonts w:ascii="Times New Roman" w:hAnsi="Times New Roman" w:cs="Times New Roman"/>
          <w:sz w:val="24"/>
          <w:szCs w:val="24"/>
        </w:rPr>
      </w:pPr>
    </w:p>
    <w:sectPr w:rsidR="0095454F" w:rsidRPr="00031818" w:rsidSect="000A695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4874C0"/>
    <w:lvl w:ilvl="0">
      <w:numFmt w:val="bullet"/>
      <w:lvlText w:val="*"/>
      <w:lvlJc w:val="left"/>
    </w:lvl>
  </w:abstractNum>
  <w:abstractNum w:abstractNumId="1" w15:restartNumberingAfterBreak="0">
    <w:nsid w:val="023427B2"/>
    <w:multiLevelType w:val="singleLevel"/>
    <w:tmpl w:val="F1E8E2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300B3B"/>
    <w:multiLevelType w:val="hybridMultilevel"/>
    <w:tmpl w:val="0B78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C5585"/>
    <w:multiLevelType w:val="hybridMultilevel"/>
    <w:tmpl w:val="69403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74123"/>
    <w:multiLevelType w:val="hybridMultilevel"/>
    <w:tmpl w:val="5E6A9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C46C1"/>
    <w:multiLevelType w:val="hybridMultilevel"/>
    <w:tmpl w:val="2FD2E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A7418"/>
    <w:multiLevelType w:val="hybridMultilevel"/>
    <w:tmpl w:val="12ACC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45BC9"/>
    <w:multiLevelType w:val="singleLevel"/>
    <w:tmpl w:val="F1E8E2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743D88"/>
    <w:multiLevelType w:val="hybridMultilevel"/>
    <w:tmpl w:val="128244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79168D"/>
    <w:multiLevelType w:val="multilevel"/>
    <w:tmpl w:val="911C4CDE"/>
    <w:lvl w:ilvl="0">
      <w:start w:val="16"/>
      <w:numFmt w:val="decimal"/>
      <w:lvlText w:val="%1.0"/>
      <w:lvlJc w:val="left"/>
      <w:pPr>
        <w:ind w:left="1260" w:hanging="540"/>
      </w:pPr>
      <w:rPr>
        <w:rFonts w:hint="default"/>
        <w:b/>
        <w:u w:val="single"/>
      </w:rPr>
    </w:lvl>
    <w:lvl w:ilvl="1">
      <w:start w:val="1"/>
      <w:numFmt w:val="decimalZero"/>
      <w:lvlText w:val="%1.%2"/>
      <w:lvlJc w:val="left"/>
      <w:pPr>
        <w:ind w:left="1968" w:hanging="54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  <w:b/>
        <w:u w:val="single"/>
      </w:rPr>
    </w:lvl>
  </w:abstractNum>
  <w:num w:numId="1" w16cid:durableId="980305238">
    <w:abstractNumId w:val="7"/>
  </w:num>
  <w:num w:numId="2" w16cid:durableId="104622594">
    <w:abstractNumId w:val="1"/>
  </w:num>
  <w:num w:numId="3" w16cid:durableId="99329624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4" w16cid:durableId="745297534">
    <w:abstractNumId w:val="0"/>
    <w:lvlOverride w:ilvl="0">
      <w:lvl w:ilvl="0">
        <w:numFmt w:val="bullet"/>
        <w:lvlText w:val=""/>
        <w:legacy w:legacy="1" w:legacySpace="0" w:legacyIndent="375"/>
        <w:lvlJc w:val="left"/>
        <w:rPr>
          <w:rFonts w:ascii="Symbol" w:hAnsi="Symbol" w:hint="default"/>
        </w:rPr>
      </w:lvl>
    </w:lvlOverride>
  </w:num>
  <w:num w:numId="5" w16cid:durableId="647327034">
    <w:abstractNumId w:val="4"/>
  </w:num>
  <w:num w:numId="6" w16cid:durableId="1035884134">
    <w:abstractNumId w:val="9"/>
  </w:num>
  <w:num w:numId="7" w16cid:durableId="690306125">
    <w:abstractNumId w:val="3"/>
  </w:num>
  <w:num w:numId="8" w16cid:durableId="1941789668">
    <w:abstractNumId w:val="2"/>
  </w:num>
  <w:num w:numId="9" w16cid:durableId="90511503">
    <w:abstractNumId w:val="8"/>
  </w:num>
  <w:num w:numId="10" w16cid:durableId="701049974">
    <w:abstractNumId w:val="6"/>
  </w:num>
  <w:num w:numId="11" w16cid:durableId="2079092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DF9"/>
    <w:rsid w:val="00031818"/>
    <w:rsid w:val="000A6955"/>
    <w:rsid w:val="000B50CE"/>
    <w:rsid w:val="001C1D6F"/>
    <w:rsid w:val="00424A7D"/>
    <w:rsid w:val="00580E06"/>
    <w:rsid w:val="00775DF9"/>
    <w:rsid w:val="0095454F"/>
    <w:rsid w:val="00BF6FB9"/>
    <w:rsid w:val="00C06E85"/>
    <w:rsid w:val="00C30D0B"/>
    <w:rsid w:val="00C81935"/>
    <w:rsid w:val="00CD0511"/>
    <w:rsid w:val="00ED0FAE"/>
    <w:rsid w:val="00F30FB0"/>
    <w:rsid w:val="00F5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99AB"/>
  <w15:docId w15:val="{47546AB5-FD59-4336-9B43-217FE18A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9</cp:revision>
  <dcterms:created xsi:type="dcterms:W3CDTF">2021-09-23T18:58:00Z</dcterms:created>
  <dcterms:modified xsi:type="dcterms:W3CDTF">2024-03-25T20:15:00Z</dcterms:modified>
</cp:coreProperties>
</file>