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BE" w:rsidRPr="0048651E" w:rsidRDefault="003A2700" w:rsidP="004865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br/>
      </w:r>
      <w:r w:rsidR="006703BE" w:rsidRPr="0040592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Nabór pracodawców oferujących miejsca staży wakacy</w:t>
      </w:r>
      <w:r w:rsidR="0075666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 xml:space="preserve">jnych dla uczestników projektu </w:t>
      </w:r>
      <w:r w:rsidR="0048651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„</w:t>
      </w:r>
      <w:r w:rsidR="0048651E" w:rsidRPr="0048651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Centrum Kompetencji Zawodowych Powiatu Wielickiego III</w:t>
      </w:r>
      <w:r w:rsidR="0048651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 xml:space="preserve">” </w:t>
      </w:r>
      <w:r w:rsidR="0075666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w roku 2025</w:t>
      </w:r>
      <w:r w:rsidR="00AC4B7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.</w:t>
      </w:r>
    </w:p>
    <w:p w:rsidR="006703BE" w:rsidRPr="00405924" w:rsidRDefault="006703BE" w:rsidP="006703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</w:p>
    <w:p w:rsidR="006703BE" w:rsidRPr="006703BE" w:rsidRDefault="006703BE" w:rsidP="006703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703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 Wieliczka, dnia </w:t>
      </w:r>
      <w:r w:rsidR="00E3642D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1</w:t>
      </w:r>
      <w:r w:rsidR="00205A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5</w:t>
      </w:r>
      <w:r w:rsidR="00ED4D99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maja 2025 </w:t>
      </w:r>
      <w:r w:rsidRPr="006703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roku</w:t>
      </w:r>
    </w:p>
    <w:p w:rsidR="006703BE" w:rsidRPr="006703BE" w:rsidRDefault="006703BE" w:rsidP="006703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703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 </w:t>
      </w:r>
    </w:p>
    <w:p w:rsidR="006703BE" w:rsidRPr="006703BE" w:rsidRDefault="006703BE" w:rsidP="006703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703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 </w:t>
      </w:r>
    </w:p>
    <w:p w:rsidR="006703BE" w:rsidRPr="006703BE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40592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Powiatowe Centrum Kształcenia Zawodowego i Ustawicznego w Wieliczce</w:t>
      </w:r>
      <w:r w:rsidR="00AC4B7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br/>
      </w:r>
      <w:r w:rsidRPr="0040592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 xml:space="preserve"> ul. marsz. J. Piłsudskiego 105; 32-020 Wieliczka zaprasza przedsiębiorców, instytucje publiczne oraz organizacje pozarządowe do zgłoszenia miejsc stażu dla uczniów szkół zawodowych objętych projektem. </w:t>
      </w:r>
      <w:r w:rsidRPr="006703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W stażach wezmą udział uczniowie i uczennice Powiatowego Centrum Kształcenia Zawodowego i Ustawicznego w Wieliczce. Szczegółowe informacje zostały zamieszczone poniżej:</w:t>
      </w:r>
    </w:p>
    <w:p w:rsidR="006703BE" w:rsidRPr="006703BE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703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 </w:t>
      </w:r>
    </w:p>
    <w:p w:rsidR="00405924" w:rsidRPr="00060014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b/>
          <w:bCs/>
          <w:color w:val="000000" w:themeColor="text1"/>
          <w:lang w:eastAsia="pl-PL"/>
        </w:rPr>
        <w:t>Termin realizowania staży:  </w:t>
      </w:r>
      <w:r w:rsidRPr="00060014">
        <w:rPr>
          <w:rFonts w:ascii="Arial" w:eastAsia="Times New Roman" w:hAnsi="Arial" w:cs="Arial"/>
          <w:color w:val="000000" w:themeColor="text1"/>
          <w:lang w:eastAsia="pl-PL"/>
        </w:rPr>
        <w:t xml:space="preserve">od </w:t>
      </w:r>
      <w:r w:rsidR="00670516" w:rsidRPr="00060014">
        <w:rPr>
          <w:rFonts w:ascii="Arial" w:eastAsia="Times New Roman" w:hAnsi="Arial" w:cs="Arial"/>
          <w:color w:val="000000" w:themeColor="text1"/>
          <w:lang w:eastAsia="pl-PL"/>
        </w:rPr>
        <w:t>1 lipca</w:t>
      </w:r>
      <w:r w:rsidR="00405924" w:rsidRPr="00060014">
        <w:rPr>
          <w:rFonts w:ascii="Arial" w:eastAsia="Times New Roman" w:hAnsi="Arial" w:cs="Arial"/>
          <w:color w:val="000000" w:themeColor="text1"/>
          <w:lang w:eastAsia="pl-PL"/>
        </w:rPr>
        <w:t xml:space="preserve"> do 31 sierpnia 202</w:t>
      </w:r>
      <w:r w:rsidR="00670516" w:rsidRPr="00060014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="00405924" w:rsidRPr="00060014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</w:p>
    <w:p w:rsidR="006703BE" w:rsidRPr="00060014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b/>
          <w:bCs/>
          <w:color w:val="000000" w:themeColor="text1"/>
          <w:lang w:eastAsia="pl-PL"/>
        </w:rPr>
        <w:t>Szacowana liczba miejsc w roku 202</w:t>
      </w:r>
      <w:r w:rsidR="00251653">
        <w:rPr>
          <w:rFonts w:ascii="Arial" w:eastAsia="Times New Roman" w:hAnsi="Arial" w:cs="Arial"/>
          <w:b/>
          <w:bCs/>
          <w:color w:val="000000" w:themeColor="text1"/>
          <w:lang w:eastAsia="pl-PL"/>
        </w:rPr>
        <w:t>5</w:t>
      </w:r>
      <w:r w:rsidRPr="00060014">
        <w:rPr>
          <w:rFonts w:ascii="Arial" w:eastAsia="Times New Roman" w:hAnsi="Arial" w:cs="Arial"/>
          <w:b/>
          <w:bCs/>
          <w:color w:val="000000" w:themeColor="text1"/>
          <w:lang w:eastAsia="pl-PL"/>
        </w:rPr>
        <w:t>:</w:t>
      </w:r>
      <w:r w:rsidRPr="00060014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251653">
        <w:rPr>
          <w:rFonts w:ascii="Arial" w:eastAsia="Times New Roman" w:hAnsi="Arial" w:cs="Arial"/>
          <w:color w:val="000000" w:themeColor="text1"/>
          <w:lang w:eastAsia="pl-PL"/>
        </w:rPr>
        <w:t>8</w:t>
      </w:r>
      <w:r w:rsidR="00405924" w:rsidRPr="00060014">
        <w:rPr>
          <w:rFonts w:ascii="Arial" w:eastAsia="Times New Roman" w:hAnsi="Arial" w:cs="Arial"/>
          <w:color w:val="000000" w:themeColor="text1"/>
          <w:lang w:eastAsia="pl-PL"/>
        </w:rPr>
        <w:t>0</w:t>
      </w:r>
      <w:r w:rsidRPr="00060014">
        <w:rPr>
          <w:rFonts w:ascii="Arial" w:eastAsia="Times New Roman" w:hAnsi="Arial" w:cs="Arial"/>
          <w:color w:val="000000" w:themeColor="text1"/>
          <w:lang w:eastAsia="pl-PL"/>
        </w:rPr>
        <w:t xml:space="preserve"> staży</w:t>
      </w:r>
    </w:p>
    <w:p w:rsidR="006703BE" w:rsidRPr="00060014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b/>
          <w:bCs/>
          <w:color w:val="000000" w:themeColor="text1"/>
          <w:lang w:eastAsia="pl-PL"/>
        </w:rPr>
        <w:t>Wartość stypendium stażowego otrzymywanego przez stażystę:</w:t>
      </w:r>
      <w:r w:rsidRPr="00060014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ED4D99" w:rsidRPr="00060014">
        <w:rPr>
          <w:rFonts w:ascii="Arial" w:eastAsia="Times New Roman" w:hAnsi="Arial" w:cs="Arial"/>
          <w:color w:val="000000" w:themeColor="text1"/>
          <w:lang w:eastAsia="pl-PL"/>
        </w:rPr>
        <w:t>2820,00</w:t>
      </w:r>
      <w:r w:rsidRPr="00060014">
        <w:rPr>
          <w:rFonts w:ascii="Arial" w:eastAsia="Times New Roman" w:hAnsi="Arial" w:cs="Arial"/>
          <w:color w:val="000000" w:themeColor="text1"/>
          <w:lang w:eastAsia="pl-PL"/>
        </w:rPr>
        <w:t xml:space="preserve"> zł  -</w:t>
      </w:r>
    </w:p>
    <w:p w:rsidR="006703BE" w:rsidRPr="00060014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b/>
          <w:bCs/>
          <w:color w:val="000000" w:themeColor="text1"/>
          <w:lang w:eastAsia="pl-PL"/>
        </w:rPr>
        <w:t>Czas trwania stażu</w:t>
      </w:r>
      <w:r w:rsidR="00ED4D99" w:rsidRPr="0006001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060014">
        <w:rPr>
          <w:rFonts w:ascii="Arial" w:eastAsia="Times New Roman" w:hAnsi="Arial" w:cs="Arial"/>
          <w:color w:val="000000" w:themeColor="text1"/>
          <w:lang w:eastAsia="pl-PL"/>
        </w:rPr>
        <w:t xml:space="preserve"> 150 godzin.</w:t>
      </w:r>
    </w:p>
    <w:p w:rsidR="006703BE" w:rsidRPr="00060014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b/>
          <w:bCs/>
          <w:color w:val="000000" w:themeColor="text1"/>
          <w:lang w:eastAsia="pl-PL"/>
        </w:rPr>
        <w:t>Program:</w:t>
      </w:r>
      <w:r w:rsidRPr="00060014">
        <w:rPr>
          <w:rFonts w:ascii="Arial" w:eastAsia="Times New Roman" w:hAnsi="Arial" w:cs="Arial"/>
          <w:color w:val="000000" w:themeColor="text1"/>
          <w:lang w:eastAsia="pl-PL"/>
        </w:rPr>
        <w:t> staż zawodowy realizowany jest na podstawie programu opracowanego przez nauczyciela oraz dyrektora szkoły lub placówki systemu oświaty we współpracy z podmiotem przyjmującym uczniów na staż zawodowy.</w:t>
      </w:r>
    </w:p>
    <w:p w:rsidR="00060014" w:rsidRPr="00060014" w:rsidRDefault="00060014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color w:val="000000" w:themeColor="text1"/>
          <w:lang w:eastAsia="pl-PL"/>
        </w:rPr>
        <w:t>Zakłada się, iż każdy uczestnik/czka w trakcie projektu uczestnicy w jednym stażu w ilości do 150 godz.</w:t>
      </w:r>
    </w:p>
    <w:p w:rsidR="00060014" w:rsidRPr="00060014" w:rsidRDefault="00060014" w:rsidP="000600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b/>
          <w:color w:val="000000" w:themeColor="text1"/>
          <w:lang w:eastAsia="pl-PL"/>
        </w:rPr>
        <w:t>Dokumentacja:</w:t>
      </w:r>
      <w:r w:rsidRPr="00060014">
        <w:rPr>
          <w:rFonts w:ascii="Arial" w:eastAsia="Times New Roman" w:hAnsi="Arial" w:cs="Arial"/>
          <w:color w:val="000000" w:themeColor="text1"/>
          <w:lang w:eastAsia="pl-PL"/>
        </w:rPr>
        <w:t xml:space="preserve"> Dokumentowaniu stażu służą: dziennik stażu, certyfikat potwierdzający udział w stażu, program stażu, potwierdzenie wypłaty świadczenia dla ucznia, nota księgowa dot. kosztów stażu i oświadczenie przedsiębiorcy o kosztach stażu. </w:t>
      </w:r>
    </w:p>
    <w:p w:rsidR="00756666" w:rsidRPr="00060014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b/>
          <w:bCs/>
          <w:color w:val="000000" w:themeColor="text1"/>
          <w:lang w:eastAsia="pl-PL"/>
        </w:rPr>
        <w:t>Koszty stażu: </w:t>
      </w:r>
    </w:p>
    <w:p w:rsidR="00060014" w:rsidRDefault="00756666" w:rsidP="0075666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bCs/>
          <w:color w:val="000000" w:themeColor="text1"/>
          <w:lang w:eastAsia="pl-PL"/>
        </w:rPr>
        <w:t>Stawka jednostkowa dotyczy prowadzenia 1 godziny stażu dla 1 ucznia i wynosi: 25,61 zł, a stażyście wypłacane jest świadczenie pieniężne w wysokości 80% minimalnej stawki godzinowej za pracę (w okresie obliczenia stawki jednostkowej, nie aktualnie) tj. 18,80 zł.</w:t>
      </w:r>
      <w:r w:rsidRPr="0006001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</w:p>
    <w:p w:rsidR="00756666" w:rsidRPr="00060014" w:rsidRDefault="00756666" w:rsidP="00756666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06001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Kwota 6,81 zł za 1 godzinę stażu dla 1 ucznia (1021,50 zł za cały staż) obejmuje koszty: </w:t>
      </w:r>
    </w:p>
    <w:p w:rsidR="00756666" w:rsidRPr="00060014" w:rsidRDefault="00756666" w:rsidP="00756666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hAnsi="Arial" w:cs="Arial"/>
        </w:rPr>
      </w:pPr>
      <w:r w:rsidRPr="00060014">
        <w:rPr>
          <w:rFonts w:ascii="Arial" w:hAnsi="Arial" w:cs="Arial"/>
        </w:rPr>
        <w:t xml:space="preserve">zakupu niezbędnych materiałów i narzędzi zużywalnych niezbędnych uczniowi do odbycia stażu uczniowskiego; </w:t>
      </w:r>
    </w:p>
    <w:p w:rsidR="00756666" w:rsidRPr="00060014" w:rsidRDefault="00756666" w:rsidP="00756666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hAnsi="Arial" w:cs="Arial"/>
        </w:rPr>
      </w:pPr>
      <w:r w:rsidRPr="00060014">
        <w:rPr>
          <w:rFonts w:ascii="Arial" w:hAnsi="Arial" w:cs="Arial"/>
        </w:rPr>
        <w:t xml:space="preserve">szkolenia BHP przed rozpoczęciem stażu uczniowskiego; </w:t>
      </w:r>
    </w:p>
    <w:p w:rsidR="00756666" w:rsidRPr="00060014" w:rsidRDefault="00756666" w:rsidP="00756666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hAnsi="Arial" w:cs="Arial"/>
        </w:rPr>
      </w:pPr>
      <w:r w:rsidRPr="00060014">
        <w:rPr>
          <w:rFonts w:ascii="Arial" w:hAnsi="Arial" w:cs="Arial"/>
        </w:rPr>
        <w:t xml:space="preserve">badań lekarskich przed rozpoczęciem stażu uczniowskiego (o ile są wymagane); </w:t>
      </w:r>
    </w:p>
    <w:p w:rsidR="00756666" w:rsidRPr="00060014" w:rsidRDefault="00756666" w:rsidP="00756666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hAnsi="Arial" w:cs="Arial"/>
        </w:rPr>
      </w:pPr>
      <w:r w:rsidRPr="00060014">
        <w:rPr>
          <w:rFonts w:ascii="Arial" w:hAnsi="Arial" w:cs="Arial"/>
        </w:rPr>
        <w:t xml:space="preserve">wynagrodzenia opiekuna stażysty podczas odbywania stażu uczniowskiego; </w:t>
      </w:r>
    </w:p>
    <w:p w:rsidR="00756666" w:rsidRPr="00060014" w:rsidRDefault="00756666" w:rsidP="00756666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hAnsi="Arial" w:cs="Arial"/>
        </w:rPr>
      </w:pPr>
      <w:r w:rsidRPr="00060014">
        <w:rPr>
          <w:rFonts w:ascii="Arial" w:hAnsi="Arial" w:cs="Arial"/>
        </w:rPr>
        <w:t xml:space="preserve">wyżywienia podczas stażu uczniowskiego (o ile zasadne); </w:t>
      </w:r>
    </w:p>
    <w:p w:rsidR="00756666" w:rsidRPr="00060014" w:rsidRDefault="00756666" w:rsidP="00756666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hAnsi="Arial" w:cs="Arial"/>
        </w:rPr>
      </w:pPr>
      <w:r w:rsidRPr="00060014">
        <w:rPr>
          <w:rFonts w:ascii="Arial" w:hAnsi="Arial" w:cs="Arial"/>
        </w:rPr>
        <w:t xml:space="preserve">noclegów i opieki nad stażystami w bursie itp. (o ile zasadne); </w:t>
      </w:r>
    </w:p>
    <w:p w:rsidR="00756666" w:rsidRPr="00060014" w:rsidRDefault="00756666" w:rsidP="00756666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60014">
        <w:rPr>
          <w:rFonts w:ascii="Arial" w:hAnsi="Arial" w:cs="Arial"/>
        </w:rPr>
        <w:t>dojazdów do/z miejsca odbywania stażu uczniowskiego; i. zakupu dzienniczków i innych materiałów niezbędnych do przeprowadzenia stażu uczniowskiego.</w:t>
      </w:r>
    </w:p>
    <w:p w:rsidR="00251653" w:rsidRDefault="00251653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>K</w:t>
      </w:r>
      <w:r w:rsidR="006703BE" w:rsidRPr="00060014">
        <w:rPr>
          <w:rFonts w:ascii="Arial" w:eastAsia="Times New Roman" w:hAnsi="Arial" w:cs="Arial"/>
          <w:b/>
          <w:color w:val="000000" w:themeColor="text1"/>
          <w:lang w:eastAsia="pl-PL"/>
        </w:rPr>
        <w:t>osz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 xml:space="preserve">ty organizacji stażu po stronie podmiotu przyjmującego na staż wynoszą </w:t>
      </w:r>
      <w:r w:rsidR="006703BE" w:rsidRPr="0006001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do </w:t>
      </w:r>
      <w:r w:rsidR="00756666" w:rsidRPr="0006001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1021,50 zł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 xml:space="preserve">dla 1 ucznia/uczennicy. </w:t>
      </w:r>
    </w:p>
    <w:p w:rsidR="006703BE" w:rsidRPr="00060014" w:rsidRDefault="00251653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br/>
      </w:r>
      <w:r w:rsidR="006703BE" w:rsidRPr="00060014">
        <w:rPr>
          <w:rFonts w:ascii="Arial" w:eastAsia="Times New Roman" w:hAnsi="Arial" w:cs="Arial"/>
          <w:b/>
          <w:bCs/>
          <w:color w:val="000000" w:themeColor="text1"/>
          <w:lang w:eastAsia="pl-PL"/>
        </w:rPr>
        <w:t>Obowiązki podmiotu przyjmującego na staż:</w:t>
      </w:r>
    </w:p>
    <w:p w:rsidR="006703BE" w:rsidRPr="00060014" w:rsidRDefault="006703BE" w:rsidP="0067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color w:val="000000" w:themeColor="text1"/>
          <w:lang w:eastAsia="pl-PL"/>
        </w:rPr>
        <w:t>zapewnia odpowiednie stanowisko pracy stażysty, wyposażone w niezbędne sprzęty, narzędzia i zaplecze, udostępnia warsztaty, pomieszczenia, zaplecze techniczne, zapewnia urządzenia i materiały zgodnie z programem  stażu zawodowego i potrzebami  stażysty wynikającymi ze specyfiki zadań wykonywanych przez stażystę, wymogów technicznych miejsca pracy, a także z niepełnosprawności lub stanu zdrowia,</w:t>
      </w:r>
    </w:p>
    <w:p w:rsidR="006703BE" w:rsidRPr="00060014" w:rsidRDefault="006703BE" w:rsidP="0067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color w:val="000000" w:themeColor="text1"/>
          <w:lang w:eastAsia="pl-PL"/>
        </w:rPr>
        <w:t>szkoli stażystę na zasadach przewidzianych dla pracowników w zakresie BHP, przepisów przeciwpożarowych oraz zapoznaje go z obowiązującym regulaminem pracy na stanowisku, którego dotyczy staż zawodowy,</w:t>
      </w:r>
    </w:p>
    <w:p w:rsidR="006703BE" w:rsidRPr="00060014" w:rsidRDefault="006703BE" w:rsidP="0067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color w:val="000000" w:themeColor="text1"/>
          <w:lang w:eastAsia="pl-PL"/>
        </w:rPr>
        <w:t>sprawuje nadzór nad odbywaniem stażu zawodowego w postaci wyznaczenia opiekuna stażu,</w:t>
      </w:r>
    </w:p>
    <w:p w:rsidR="006703BE" w:rsidRPr="00060014" w:rsidRDefault="006703BE" w:rsidP="0067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color w:val="000000" w:themeColor="text1"/>
          <w:lang w:eastAsia="pl-PL"/>
        </w:rPr>
        <w:t>monitoruje postępy i nabywanie nowych umiejętności stażystę, a także stopień realizacji treści i celów edukacyjnych oraz regularnie udziela stażyście informacji zwrotnej,</w:t>
      </w:r>
    </w:p>
    <w:p w:rsidR="006703BE" w:rsidRPr="00060014" w:rsidRDefault="006703BE" w:rsidP="00670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color w:val="000000" w:themeColor="text1"/>
          <w:lang w:eastAsia="pl-PL"/>
        </w:rPr>
        <w:t>wydaje  stażyście - niezwłocznie po zakończeniu stażu zawodowego - dokument potwierdzający odbycie  stażu zawodowego. Dokument potwierdzający stażu zawodowego zawiera co najmniej następujące informacje: datę rozpoczęcia i zakończenia  stażu zawodowego, cel i program  stażu zawodowego, opis zadań wykonywanych przez  stażystę, opis kompetencji uzyskanych przez stażystę w wyniku stażu zawodowego oraz ocenę  stażysty dokonaną przez opiekuna  stażu.</w:t>
      </w:r>
    </w:p>
    <w:p w:rsidR="006703BE" w:rsidRPr="00060014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:rsidR="006703BE" w:rsidRPr="00060014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b/>
          <w:bCs/>
          <w:color w:val="000000" w:themeColor="text1"/>
          <w:lang w:eastAsia="pl-PL"/>
        </w:rPr>
        <w:t>Koszty wynagrodzenia opiekuna  stażysty u pracodawcy powinny uwzględniać jedną z opcji:</w:t>
      </w:r>
    </w:p>
    <w:p w:rsidR="006703BE" w:rsidRPr="00060014" w:rsidRDefault="006703BE" w:rsidP="006703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color w:val="000000" w:themeColor="text1"/>
          <w:lang w:eastAsia="pl-PL"/>
        </w:rPr>
        <w:t>refundację pracodawcy wynagrodzenia opiekuna stażysty w zakresie odpowiadającym częściowemu lub całkowitemu zwolnieniu go od świadczenia pracy na rzecz realizacji zadań związanych z opieką</w:t>
      </w:r>
      <w:r w:rsidR="00251653">
        <w:rPr>
          <w:rFonts w:ascii="Arial" w:eastAsia="Times New Roman" w:hAnsi="Arial" w:cs="Arial"/>
          <w:color w:val="000000" w:themeColor="text1"/>
          <w:lang w:eastAsia="pl-PL"/>
        </w:rPr>
        <w:t xml:space="preserve"> nad stażystą</w:t>
      </w:r>
      <w:r w:rsidRPr="00060014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:rsidR="00251653" w:rsidRDefault="006703BE" w:rsidP="006703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51653">
        <w:rPr>
          <w:rFonts w:ascii="Arial" w:eastAsia="Times New Roman" w:hAnsi="Arial" w:cs="Arial"/>
          <w:color w:val="000000" w:themeColor="text1"/>
          <w:lang w:eastAsia="pl-PL"/>
        </w:rPr>
        <w:t xml:space="preserve">refundację pracodawcy dodatku do wynagrodzenia opiekuna stażysty, w sytuacji, gdy nie został zwolniony od świadczenia pracy, </w:t>
      </w:r>
    </w:p>
    <w:p w:rsidR="006703BE" w:rsidRPr="00251653" w:rsidRDefault="006703BE" w:rsidP="006703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51653">
        <w:rPr>
          <w:rFonts w:ascii="Arial" w:eastAsia="Times New Roman" w:hAnsi="Arial" w:cs="Arial"/>
          <w:color w:val="000000" w:themeColor="text1"/>
          <w:lang w:eastAsia="pl-PL"/>
        </w:rPr>
        <w:t>refundację pracodawcy wynagrodzenia opiekuna stażysty, który będzie pełnił funkcję instruktora praktycznej nauki zawodu i dla którego praca z uczniami będzie stanowić podstawowe zajęcie – do wysokości wynagrodzenia określonego w § 9 ust. 2 pkt 1 rozporządzenia Ministra Edukacji Narodowej z dnia 15 grudnia 2010 r. w sprawie praktycznej nauki zawodu.</w:t>
      </w:r>
    </w:p>
    <w:p w:rsidR="006703BE" w:rsidRPr="00060014" w:rsidRDefault="006703BE" w:rsidP="006703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color w:val="000000" w:themeColor="text1"/>
          <w:lang w:eastAsia="pl-PL"/>
        </w:rPr>
        <w:t xml:space="preserve">wynagrodzenie przysługujące opiekunowi  stażysty jest wypłacane z tytułu wypełnienia obowiązków, </w:t>
      </w:r>
    </w:p>
    <w:p w:rsidR="00251653" w:rsidRDefault="006703BE" w:rsidP="002516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60014">
        <w:rPr>
          <w:rFonts w:ascii="Arial" w:eastAsia="Times New Roman" w:hAnsi="Arial" w:cs="Arial"/>
          <w:color w:val="000000" w:themeColor="text1"/>
          <w:lang w:eastAsia="pl-PL"/>
        </w:rPr>
        <w:t xml:space="preserve">wynagrodzenie opiekuna stażysty  - osoby prowadzącej jednoosobową działalność gospodarczą </w:t>
      </w:r>
      <w:r w:rsidR="00251653">
        <w:rPr>
          <w:rFonts w:ascii="Arial" w:eastAsia="Times New Roman" w:hAnsi="Arial" w:cs="Arial"/>
          <w:color w:val="000000" w:themeColor="text1"/>
          <w:lang w:eastAsia="pl-PL"/>
        </w:rPr>
        <w:t>rozliczane będzie na analogicznych zasadach,</w:t>
      </w:r>
    </w:p>
    <w:p w:rsidR="00251653" w:rsidRPr="00251653" w:rsidRDefault="00251653" w:rsidP="002516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stażysta </w:t>
      </w:r>
    </w:p>
    <w:p w:rsidR="006703BE" w:rsidRPr="006703BE" w:rsidRDefault="006703BE" w:rsidP="006703BE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703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 </w:t>
      </w:r>
    </w:p>
    <w:p w:rsidR="006703BE" w:rsidRPr="006703BE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40592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Uwagi związane z rozliczeniem kosztów organizacji staży:</w:t>
      </w:r>
    </w:p>
    <w:p w:rsidR="006703BE" w:rsidRPr="006703BE" w:rsidRDefault="00405924" w:rsidP="006703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z</w:t>
      </w:r>
      <w:r w:rsidR="006703BE" w:rsidRPr="006703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każdym przedsiębiorcą realizującym staż zostanie zawarta umowa precyzująca prawa i obowiązki stron.</w:t>
      </w:r>
    </w:p>
    <w:p w:rsidR="00251653" w:rsidRDefault="00405924" w:rsidP="00251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lastRenderedPageBreak/>
        <w:t>b</w:t>
      </w:r>
      <w:r w:rsidR="006703BE" w:rsidRPr="006703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rak jest możliwości utworzenia i wyposażenia stanowiska pracy dla stażysty. Ewentualne zakupy muszą dotyczyć surowców zużywalnych w trakcie stażu (nie dotyczy wyposażenia specjaln</w:t>
      </w:r>
      <w:r w:rsid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ego dla osoby niepełnosprawnej);</w:t>
      </w:r>
    </w:p>
    <w:p w:rsidR="00251653" w:rsidRDefault="00405924" w:rsidP="00251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p</w:t>
      </w:r>
      <w:r w:rsidR="006703BE" w:rsidRP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racodawca po zakończeniu staży wystawi notę księgową według udostępnionego wzoru z terminem płatności co najmniej 14 dni oraz przekaże wymagane oświadczenia. Dokumenty inne niż nota księgowa nie </w:t>
      </w:r>
      <w:r w:rsid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będą akceptowane;</w:t>
      </w:r>
    </w:p>
    <w:p w:rsidR="00251653" w:rsidRDefault="00405924" w:rsidP="00251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25165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p</w:t>
      </w:r>
      <w:r w:rsidR="006703BE" w:rsidRPr="0025165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 xml:space="preserve">racodawca zobowiązany jest do przedstawienia oświadczenia potwierdzającego </w:t>
      </w:r>
      <w:r w:rsidR="00251653" w:rsidRPr="0025165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koszty</w:t>
      </w:r>
      <w:r w:rsidR="006703BE" w:rsidRPr="0025165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 xml:space="preserve"> refundacji </w:t>
      </w:r>
      <w:r w:rsidR="00251653" w:rsidRPr="0025165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wynagrodzeń opiekunów stażystów;</w:t>
      </w:r>
    </w:p>
    <w:p w:rsidR="00251653" w:rsidRPr="00251653" w:rsidRDefault="00405924" w:rsidP="00251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25165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p</w:t>
      </w:r>
      <w:r w:rsidR="006703BE" w:rsidRPr="0025165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racodawca zobowiązany jest do przedstawienia kopii faktur związanych z refundacją kosztów organizacji staży wraz z oświadczeniem dotyczącym podatku VA</w:t>
      </w:r>
      <w:r w:rsidR="0025165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T w przedstawionych dokumentach;</w:t>
      </w:r>
    </w:p>
    <w:p w:rsidR="00251653" w:rsidRPr="00251653" w:rsidRDefault="00251653" w:rsidP="002516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 xml:space="preserve">Zasady dotyczące organizacji staży w roku 2025: </w:t>
      </w:r>
    </w:p>
    <w:p w:rsidR="00251653" w:rsidRDefault="00405924" w:rsidP="00251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s</w:t>
      </w:r>
      <w:r w:rsidR="006703BE" w:rsidRP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tażysta może mieć maksymalnie 2 opiekunów w trakcie odbywania sta</w:t>
      </w:r>
      <w:r w:rsid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żu;</w:t>
      </w:r>
    </w:p>
    <w:p w:rsidR="00251653" w:rsidRDefault="00251653" w:rsidP="00251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opiekun stażu może pełnić opiekę wyłącznie nad jednym stażystą z zastrzeżeniem, iż opieka w wymiarze do 7 dni roboczych nad dwoma stażystami jest dopuszczalna w wyjątkowej sytuacji;</w:t>
      </w:r>
    </w:p>
    <w:p w:rsidR="006703BE" w:rsidRDefault="00405924" w:rsidP="00251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t</w:t>
      </w:r>
      <w:r w:rsidR="006703BE" w:rsidRP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ermin złożenia kompletnej dokumentacji związanej z kosztami organizacji staży upływa w dniu </w:t>
      </w:r>
      <w:r w:rsidR="00251653" w:rsidRP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30</w:t>
      </w:r>
      <w:r w:rsidR="00F36EFE" w:rsidRP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</w:t>
      </w:r>
      <w:r w:rsidR="006703BE" w:rsidRP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września 202</w:t>
      </w:r>
      <w:r w:rsidR="00756666" w:rsidRP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5</w:t>
      </w:r>
      <w:r w:rsidR="006703BE" w:rsidRP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roku. Noty wystawione i dostarczone po tym</w:t>
      </w:r>
      <w:r w:rsid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terminie nie będą akceptowane;</w:t>
      </w:r>
    </w:p>
    <w:p w:rsidR="00251653" w:rsidRPr="00205ABE" w:rsidRDefault="00251653" w:rsidP="00205A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prz</w:t>
      </w:r>
      <w:r w:rsidRPr="0025165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ed </w:t>
      </w:r>
      <w:r w:rsidR="001B5843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rozpoczęciem praktyki </w:t>
      </w:r>
      <w:r w:rsidR="00205A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opiekun praktyk po stronie przedsiębiorcy przedłoży o</w:t>
      </w:r>
      <w:r w:rsidR="00205ABE" w:rsidRPr="00205A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świadczenie o niekaralności i zobowiązaniu do przestrzegania podstawowych zasad ochrony dzieci</w:t>
      </w:r>
      <w:r w:rsidR="00205A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– jako załącznik do umowy z pracodawcą. </w:t>
      </w:r>
      <w:bookmarkStart w:id="0" w:name="_GoBack"/>
      <w:bookmarkEnd w:id="0"/>
    </w:p>
    <w:p w:rsidR="00405924" w:rsidRDefault="006703BE" w:rsidP="00AE70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703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Zgłoszenia można przesyłać na adres: </w:t>
      </w:r>
      <w:hyperlink r:id="rId8" w:history="1">
        <w:r w:rsidR="00405924" w:rsidRPr="00405924">
          <w:rPr>
            <w:rStyle w:val="Hipercze"/>
            <w:rFonts w:ascii="Arial" w:eastAsia="Times New Roman" w:hAnsi="Arial" w:cs="Arial"/>
            <w:color w:val="000000" w:themeColor="text1"/>
            <w:sz w:val="23"/>
            <w:szCs w:val="23"/>
            <w:lang w:eastAsia="pl-PL"/>
          </w:rPr>
          <w:t>sekretariat@pckziu-wieliczka.pl</w:t>
        </w:r>
      </w:hyperlink>
      <w:r w:rsidRPr="006703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 lub w formie papierowej na adres: Powiatowe Centrum Kształcenia Zawodowego i Ustawicznego w Wieliczce ul. marsz. J. Piłsudskiego 105; 32-020 Wieliczka</w:t>
      </w:r>
      <w:r w:rsidR="00405924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.</w:t>
      </w:r>
      <w:r w:rsidR="00756666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br/>
      </w:r>
    </w:p>
    <w:p w:rsidR="00405924" w:rsidRPr="006703BE" w:rsidRDefault="00405924" w:rsidP="00AE70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Wsparcia w kwestiach problemowych udziela: Paweł Łuczyński – główny specjalista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br/>
        <w:t xml:space="preserve"> ds. funduszy europejskich w Starostwie Powiatowym w Wieliczce – e-mail:  </w:t>
      </w:r>
      <w:hyperlink r:id="rId9" w:history="1">
        <w:r w:rsidRPr="002058F0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pawel.luczynski@powiatwielicki.pl</w:t>
        </w:r>
      </w:hyperlink>
      <w:r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 lub 12 39 99 851</w:t>
      </w:r>
    </w:p>
    <w:p w:rsidR="006703BE" w:rsidRPr="006703BE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703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 </w:t>
      </w:r>
    </w:p>
    <w:p w:rsidR="006703BE" w:rsidRPr="006703BE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40592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Term</w:t>
      </w:r>
      <w:r w:rsidR="00AC4B7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 xml:space="preserve">in złożenia deklaracji upływa: </w:t>
      </w:r>
      <w:r w:rsidR="00F36EF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 xml:space="preserve">31 </w:t>
      </w:r>
      <w:r w:rsidR="008A61F1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maja</w:t>
      </w:r>
      <w:r w:rsidR="00F36EF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 xml:space="preserve">  202</w:t>
      </w:r>
      <w:r w:rsidR="0006001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5</w:t>
      </w:r>
      <w:r w:rsidRPr="0040592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 xml:space="preserve"> roku.</w:t>
      </w:r>
    </w:p>
    <w:p w:rsidR="006703BE" w:rsidRPr="006703BE" w:rsidRDefault="006703BE" w:rsidP="006703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6703BE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> </w:t>
      </w:r>
    </w:p>
    <w:p w:rsidR="006703BE" w:rsidRPr="006703BE" w:rsidRDefault="006703BE" w:rsidP="00AC4B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</w:pPr>
      <w:r w:rsidRPr="0040592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l-PL"/>
        </w:rPr>
        <w:t>.</w:t>
      </w:r>
    </w:p>
    <w:p w:rsidR="00452598" w:rsidRPr="00405924" w:rsidRDefault="00403E49">
      <w:pPr>
        <w:rPr>
          <w:color w:val="000000" w:themeColor="text1"/>
        </w:rPr>
      </w:pPr>
    </w:p>
    <w:sectPr w:rsidR="00452598" w:rsidRPr="0040592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49" w:rsidRDefault="00403E49" w:rsidP="003A2700">
      <w:pPr>
        <w:spacing w:after="0" w:line="240" w:lineRule="auto"/>
      </w:pPr>
      <w:r>
        <w:separator/>
      </w:r>
    </w:p>
  </w:endnote>
  <w:endnote w:type="continuationSeparator" w:id="0">
    <w:p w:rsidR="00403E49" w:rsidRDefault="00403E49" w:rsidP="003A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49" w:rsidRDefault="00403E49" w:rsidP="003A2700">
      <w:pPr>
        <w:spacing w:after="0" w:line="240" w:lineRule="auto"/>
      </w:pPr>
      <w:r>
        <w:separator/>
      </w:r>
    </w:p>
  </w:footnote>
  <w:footnote w:type="continuationSeparator" w:id="0">
    <w:p w:rsidR="00403E49" w:rsidRDefault="00403E49" w:rsidP="003A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43" w:rsidRDefault="001B5843" w:rsidP="001B5843">
    <w:pPr>
      <w:pStyle w:val="Nagwek"/>
      <w:ind w:left="-426"/>
    </w:pPr>
    <w:r>
      <w:rPr>
        <w:noProof/>
        <w:lang w:eastAsia="pl-PL"/>
      </w:rPr>
      <w:drawing>
        <wp:inline distT="0" distB="0" distL="0" distR="0">
          <wp:extent cx="6315075" cy="542925"/>
          <wp:effectExtent l="0" t="0" r="0" b="0"/>
          <wp:docPr id="2" name="Obraz 2" descr="DO_DRUKU_PL-Pasek_FE-CMYK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_DRUKU_PL-Pasek_FE-CMYK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2700" w:rsidRDefault="003A27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E15DC"/>
    <w:multiLevelType w:val="multilevel"/>
    <w:tmpl w:val="99A6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A6D5B"/>
    <w:multiLevelType w:val="hybridMultilevel"/>
    <w:tmpl w:val="108AC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A00A4"/>
    <w:multiLevelType w:val="multilevel"/>
    <w:tmpl w:val="9A70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52402"/>
    <w:multiLevelType w:val="multilevel"/>
    <w:tmpl w:val="2CC8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D6EFE"/>
    <w:multiLevelType w:val="multilevel"/>
    <w:tmpl w:val="B5F6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BE"/>
    <w:rsid w:val="00060014"/>
    <w:rsid w:val="00096E4D"/>
    <w:rsid w:val="001B02E3"/>
    <w:rsid w:val="001B5843"/>
    <w:rsid w:val="00205ABE"/>
    <w:rsid w:val="00251653"/>
    <w:rsid w:val="003A2700"/>
    <w:rsid w:val="00403E49"/>
    <w:rsid w:val="00405924"/>
    <w:rsid w:val="0048651E"/>
    <w:rsid w:val="005D4830"/>
    <w:rsid w:val="00657F5C"/>
    <w:rsid w:val="006703BE"/>
    <w:rsid w:val="00670516"/>
    <w:rsid w:val="00756666"/>
    <w:rsid w:val="0083046E"/>
    <w:rsid w:val="008A61F1"/>
    <w:rsid w:val="008B4189"/>
    <w:rsid w:val="00903883"/>
    <w:rsid w:val="00AC4B73"/>
    <w:rsid w:val="00AE70F4"/>
    <w:rsid w:val="00B2371C"/>
    <w:rsid w:val="00D8417F"/>
    <w:rsid w:val="00DD7EEC"/>
    <w:rsid w:val="00E3642D"/>
    <w:rsid w:val="00ED4D99"/>
    <w:rsid w:val="00F36EFE"/>
    <w:rsid w:val="00F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03BE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03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700"/>
  </w:style>
  <w:style w:type="paragraph" w:styleId="Stopka">
    <w:name w:val="footer"/>
    <w:basedOn w:val="Normalny"/>
    <w:link w:val="StopkaZnak"/>
    <w:uiPriority w:val="99"/>
    <w:unhideWhenUsed/>
    <w:rsid w:val="003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700"/>
  </w:style>
  <w:style w:type="paragraph" w:styleId="Tekstdymka">
    <w:name w:val="Balloon Text"/>
    <w:basedOn w:val="Normalny"/>
    <w:link w:val="TekstdymkaZnak"/>
    <w:uiPriority w:val="99"/>
    <w:semiHidden/>
    <w:unhideWhenUsed/>
    <w:rsid w:val="003A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7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6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03BE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03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700"/>
  </w:style>
  <w:style w:type="paragraph" w:styleId="Stopka">
    <w:name w:val="footer"/>
    <w:basedOn w:val="Normalny"/>
    <w:link w:val="StopkaZnak"/>
    <w:uiPriority w:val="99"/>
    <w:unhideWhenUsed/>
    <w:rsid w:val="003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700"/>
  </w:style>
  <w:style w:type="paragraph" w:styleId="Tekstdymka">
    <w:name w:val="Balloon Text"/>
    <w:basedOn w:val="Normalny"/>
    <w:link w:val="TekstdymkaZnak"/>
    <w:uiPriority w:val="99"/>
    <w:semiHidden/>
    <w:unhideWhenUsed/>
    <w:rsid w:val="003A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7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kziu-wielicz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.luczynski@powiatwieli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2025-05-12T09:40:00Z</dcterms:created>
  <dcterms:modified xsi:type="dcterms:W3CDTF">2025-05-15T10:40:00Z</dcterms:modified>
</cp:coreProperties>
</file>